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DC" w:rsidRPr="00C123FF" w:rsidRDefault="000020DC" w:rsidP="000B52A8">
      <w:pPr>
        <w:spacing w:after="0" w:line="24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C123FF">
        <w:rPr>
          <w:rFonts w:cstheme="minorHAnsi"/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59264" behindDoc="0" locked="0" layoutInCell="1" allowOverlap="1" wp14:anchorId="60CE8F20" wp14:editId="6F5599E3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2775585" cy="971550"/>
            <wp:effectExtent l="19050" t="0" r="5715" b="0"/>
            <wp:wrapSquare wrapText="bothSides"/>
            <wp:docPr id="1" name="Picture 0" descr="h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2A8">
        <w:rPr>
          <w:rFonts w:cstheme="minorHAnsi"/>
          <w:b/>
          <w:noProof/>
          <w:sz w:val="32"/>
          <w:szCs w:val="32"/>
          <w:lang w:eastAsia="en-IE"/>
        </w:rPr>
        <w:t>Environmental</w:t>
      </w:r>
      <w:r w:rsidRPr="00C123FF">
        <w:rPr>
          <w:rFonts w:cstheme="minorHAnsi"/>
          <w:b/>
          <w:noProof/>
          <w:sz w:val="32"/>
          <w:szCs w:val="32"/>
          <w:lang w:eastAsia="en-IE"/>
        </w:rPr>
        <w:t xml:space="preserve"> Policy</w:t>
      </w:r>
    </w:p>
    <w:p w:rsidR="000020DC" w:rsidRDefault="000020DC" w:rsidP="000B52A8">
      <w:pPr>
        <w:spacing w:after="0" w:line="240" w:lineRule="auto"/>
        <w:outlineLvl w:val="0"/>
        <w:rPr>
          <w:rFonts w:eastAsia="Times New Roman" w:cstheme="minorHAnsi"/>
          <w:kern w:val="36"/>
          <w:sz w:val="40"/>
          <w:szCs w:val="40"/>
          <w:lang w:eastAsia="en-IE"/>
        </w:rPr>
      </w:pPr>
    </w:p>
    <w:p w:rsidR="000020DC" w:rsidRDefault="000020DC" w:rsidP="000B52A8">
      <w:pPr>
        <w:spacing w:after="0" w:line="240" w:lineRule="auto"/>
        <w:outlineLvl w:val="0"/>
        <w:rPr>
          <w:rFonts w:eastAsia="Times New Roman" w:cstheme="minorHAnsi"/>
          <w:kern w:val="36"/>
          <w:sz w:val="40"/>
          <w:szCs w:val="40"/>
          <w:lang w:eastAsia="en-IE"/>
        </w:rPr>
      </w:pPr>
    </w:p>
    <w:p w:rsidR="000B52A8" w:rsidRDefault="000B52A8" w:rsidP="000B52A8">
      <w:pPr>
        <w:spacing w:after="0" w:line="240" w:lineRule="auto"/>
        <w:rPr>
          <w:rFonts w:eastAsia="Times New Roman" w:cstheme="minorHAnsi"/>
          <w:sz w:val="21"/>
          <w:szCs w:val="21"/>
          <w:lang w:eastAsia="en-IE"/>
        </w:rPr>
      </w:pPr>
    </w:p>
    <w:p w:rsidR="000B52A8" w:rsidRDefault="000B52A8" w:rsidP="000B52A8">
      <w:pPr>
        <w:spacing w:after="0" w:line="240" w:lineRule="auto"/>
        <w:rPr>
          <w:rFonts w:eastAsia="Times New Roman" w:cstheme="minorHAnsi"/>
          <w:sz w:val="21"/>
          <w:szCs w:val="21"/>
          <w:lang w:eastAsia="en-IE"/>
        </w:rPr>
      </w:pPr>
    </w:p>
    <w:p w:rsidR="000B52A8" w:rsidRDefault="000B52A8" w:rsidP="000B52A8">
      <w:pPr>
        <w:spacing w:after="0" w:line="240" w:lineRule="auto"/>
        <w:rPr>
          <w:rFonts w:eastAsia="Times New Roman" w:cstheme="minorHAnsi"/>
          <w:sz w:val="21"/>
          <w:szCs w:val="21"/>
          <w:lang w:eastAsia="en-IE"/>
        </w:rPr>
      </w:pPr>
      <w:r w:rsidRPr="00C8503C">
        <w:rPr>
          <w:rFonts w:eastAsia="Times New Roman" w:cstheme="minorHAnsi"/>
          <w:sz w:val="21"/>
          <w:szCs w:val="21"/>
          <w:lang w:eastAsia="en-IE"/>
        </w:rPr>
        <w:t xml:space="preserve">The </w:t>
      </w:r>
      <w:r>
        <w:rPr>
          <w:rFonts w:eastAsia="Times New Roman" w:cstheme="minorHAnsi"/>
          <w:sz w:val="21"/>
          <w:szCs w:val="21"/>
          <w:lang w:eastAsia="en-IE"/>
        </w:rPr>
        <w:t xml:space="preserve">growing </w:t>
      </w:r>
      <w:r w:rsidRPr="00C8503C">
        <w:rPr>
          <w:rFonts w:eastAsia="Times New Roman" w:cstheme="minorHAnsi"/>
          <w:sz w:val="21"/>
          <w:szCs w:val="21"/>
          <w:lang w:eastAsia="en-IE"/>
        </w:rPr>
        <w:t>evidence of</w:t>
      </w:r>
      <w:r>
        <w:rPr>
          <w:rFonts w:eastAsia="Times New Roman" w:cstheme="minorHAnsi"/>
          <w:sz w:val="21"/>
          <w:szCs w:val="21"/>
          <w:lang w:eastAsia="en-IE"/>
        </w:rPr>
        <w:t xml:space="preserve"> a</w:t>
      </w:r>
      <w:r w:rsidRPr="00C8503C">
        <w:rPr>
          <w:rFonts w:eastAsia="Times New Roman" w:cstheme="minorHAnsi"/>
          <w:sz w:val="21"/>
          <w:szCs w:val="21"/>
          <w:lang w:eastAsia="en-IE"/>
        </w:rPr>
        <w:t xml:space="preserve"> catastrophic environmental </w:t>
      </w:r>
      <w:r>
        <w:rPr>
          <w:rFonts w:eastAsia="Times New Roman" w:cstheme="minorHAnsi"/>
          <w:sz w:val="21"/>
          <w:szCs w:val="21"/>
          <w:lang w:eastAsia="en-IE"/>
        </w:rPr>
        <w:t>emergency</w:t>
      </w:r>
      <w:r w:rsidRPr="00C8503C">
        <w:rPr>
          <w:rFonts w:eastAsia="Times New Roman" w:cstheme="minorHAnsi"/>
          <w:sz w:val="21"/>
          <w:szCs w:val="21"/>
          <w:lang w:eastAsia="en-IE"/>
        </w:rPr>
        <w:t xml:space="preserve"> is </w:t>
      </w:r>
      <w:r>
        <w:rPr>
          <w:rFonts w:eastAsia="Times New Roman" w:cstheme="minorHAnsi"/>
          <w:sz w:val="21"/>
          <w:szCs w:val="21"/>
          <w:lang w:eastAsia="en-IE"/>
        </w:rPr>
        <w:t>becoming more apparent</w:t>
      </w:r>
      <w:r w:rsidRPr="0031512D">
        <w:rPr>
          <w:rFonts w:eastAsia="Times New Roman" w:cstheme="minorHAnsi"/>
          <w:sz w:val="21"/>
          <w:szCs w:val="21"/>
          <w:lang w:eastAsia="en-IE"/>
        </w:rPr>
        <w:t xml:space="preserve"> e</w:t>
      </w:r>
      <w:r>
        <w:rPr>
          <w:rFonts w:eastAsia="Times New Roman" w:cstheme="minorHAnsi"/>
          <w:sz w:val="21"/>
          <w:szCs w:val="21"/>
          <w:lang w:eastAsia="en-IE"/>
        </w:rPr>
        <w:t>very</w:t>
      </w:r>
      <w:r w:rsidRPr="0031512D">
        <w:rPr>
          <w:rFonts w:eastAsia="Times New Roman" w:cstheme="minorHAnsi"/>
          <w:sz w:val="21"/>
          <w:szCs w:val="21"/>
          <w:lang w:eastAsia="en-IE"/>
        </w:rPr>
        <w:t xml:space="preserve"> day</w:t>
      </w:r>
      <w:r w:rsidRPr="00C8503C">
        <w:rPr>
          <w:rFonts w:eastAsia="Times New Roman" w:cstheme="minorHAnsi"/>
          <w:sz w:val="21"/>
          <w:szCs w:val="21"/>
          <w:lang w:eastAsia="en-IE"/>
        </w:rPr>
        <w:t>, from extreme weather events to widespread extinction of species.</w:t>
      </w:r>
      <w:r>
        <w:rPr>
          <w:rFonts w:eastAsia="Times New Roman" w:cstheme="minorHAnsi"/>
          <w:sz w:val="21"/>
          <w:szCs w:val="21"/>
          <w:lang w:eastAsia="en-IE"/>
        </w:rPr>
        <w:t xml:space="preserve"> </w:t>
      </w:r>
      <w:r w:rsidRPr="0031512D">
        <w:rPr>
          <w:rFonts w:eastAsia="Times New Roman" w:cstheme="minorHAnsi"/>
          <w:sz w:val="21"/>
          <w:szCs w:val="21"/>
          <w:lang w:eastAsia="en-IE"/>
        </w:rPr>
        <w:t xml:space="preserve">Hawk’s Well </w:t>
      </w:r>
      <w:r>
        <w:rPr>
          <w:rFonts w:eastAsia="Times New Roman" w:cstheme="minorHAnsi"/>
          <w:sz w:val="21"/>
          <w:szCs w:val="21"/>
          <w:lang w:eastAsia="en-IE"/>
        </w:rPr>
        <w:t xml:space="preserve">Theatre </w:t>
      </w:r>
      <w:r w:rsidRPr="0031512D">
        <w:rPr>
          <w:rFonts w:eastAsia="Times New Roman" w:cstheme="minorHAnsi"/>
          <w:sz w:val="21"/>
          <w:szCs w:val="21"/>
          <w:lang w:eastAsia="en-IE"/>
        </w:rPr>
        <w:t xml:space="preserve">recognises the role the theatre has played in this environmental emergency through </w:t>
      </w:r>
      <w:r>
        <w:rPr>
          <w:rFonts w:eastAsia="Times New Roman" w:cstheme="minorHAnsi"/>
          <w:sz w:val="21"/>
          <w:szCs w:val="21"/>
          <w:lang w:eastAsia="en-IE"/>
        </w:rPr>
        <w:t>the work we have created,</w:t>
      </w:r>
      <w:r w:rsidRPr="00C8503C">
        <w:rPr>
          <w:rFonts w:eastAsia="Times New Roman" w:cstheme="minorHAnsi"/>
          <w:sz w:val="21"/>
          <w:szCs w:val="21"/>
          <w:lang w:eastAsia="en-IE"/>
        </w:rPr>
        <w:t xml:space="preserve"> </w:t>
      </w:r>
      <w:r>
        <w:rPr>
          <w:rFonts w:eastAsia="Times New Roman" w:cstheme="minorHAnsi"/>
          <w:sz w:val="21"/>
          <w:szCs w:val="21"/>
          <w:lang w:eastAsia="en-IE"/>
        </w:rPr>
        <w:t>the</w:t>
      </w:r>
      <w:r w:rsidRPr="00C8503C">
        <w:rPr>
          <w:rFonts w:eastAsia="Times New Roman" w:cstheme="minorHAnsi"/>
          <w:sz w:val="21"/>
          <w:szCs w:val="21"/>
          <w:lang w:eastAsia="en-IE"/>
        </w:rPr>
        <w:t xml:space="preserve"> raw materials</w:t>
      </w:r>
      <w:r>
        <w:rPr>
          <w:rFonts w:eastAsia="Times New Roman" w:cstheme="minorHAnsi"/>
          <w:sz w:val="21"/>
          <w:szCs w:val="21"/>
          <w:lang w:eastAsia="en-IE"/>
        </w:rPr>
        <w:t xml:space="preserve"> we have used, </w:t>
      </w:r>
      <w:r w:rsidRPr="0031512D">
        <w:rPr>
          <w:rFonts w:eastAsia="Times New Roman" w:cstheme="minorHAnsi"/>
          <w:sz w:val="21"/>
          <w:szCs w:val="21"/>
          <w:lang w:eastAsia="en-IE"/>
        </w:rPr>
        <w:t>and</w:t>
      </w:r>
      <w:r>
        <w:rPr>
          <w:rFonts w:eastAsia="Times New Roman" w:cstheme="minorHAnsi"/>
          <w:sz w:val="21"/>
          <w:szCs w:val="21"/>
          <w:lang w:eastAsia="en-IE"/>
        </w:rPr>
        <w:t xml:space="preserve"> by</w:t>
      </w:r>
      <w:r w:rsidRPr="0031512D">
        <w:rPr>
          <w:rFonts w:eastAsia="Times New Roman" w:cstheme="minorHAnsi"/>
          <w:sz w:val="21"/>
          <w:szCs w:val="21"/>
          <w:lang w:eastAsia="en-IE"/>
        </w:rPr>
        <w:t xml:space="preserve"> inviting artists and audiences </w:t>
      </w:r>
      <w:r>
        <w:rPr>
          <w:rFonts w:eastAsia="Times New Roman" w:cstheme="minorHAnsi"/>
          <w:sz w:val="21"/>
          <w:szCs w:val="21"/>
          <w:lang w:eastAsia="en-IE"/>
        </w:rPr>
        <w:t xml:space="preserve">to travel to </w:t>
      </w:r>
      <w:r w:rsidRPr="0031512D">
        <w:rPr>
          <w:rFonts w:eastAsia="Times New Roman" w:cstheme="minorHAnsi"/>
          <w:sz w:val="21"/>
          <w:szCs w:val="21"/>
          <w:lang w:eastAsia="en-IE"/>
        </w:rPr>
        <w:t>our</w:t>
      </w:r>
      <w:r w:rsidRPr="00C8503C">
        <w:rPr>
          <w:rFonts w:eastAsia="Times New Roman" w:cstheme="minorHAnsi"/>
          <w:sz w:val="21"/>
          <w:szCs w:val="21"/>
          <w:lang w:eastAsia="en-IE"/>
        </w:rPr>
        <w:t xml:space="preserve"> location.</w:t>
      </w:r>
    </w:p>
    <w:p w:rsidR="000B52A8" w:rsidRPr="00C8503C" w:rsidRDefault="000B52A8" w:rsidP="000B52A8">
      <w:pPr>
        <w:spacing w:after="0" w:line="240" w:lineRule="auto"/>
        <w:rPr>
          <w:rFonts w:eastAsia="Times New Roman" w:cstheme="minorHAnsi"/>
          <w:sz w:val="21"/>
          <w:szCs w:val="21"/>
          <w:lang w:eastAsia="en-IE"/>
        </w:rPr>
      </w:pPr>
    </w:p>
    <w:p w:rsidR="000B52A8" w:rsidRDefault="000B52A8" w:rsidP="000B52A8">
      <w:pPr>
        <w:spacing w:after="0" w:line="240" w:lineRule="auto"/>
        <w:rPr>
          <w:rFonts w:eastAsia="Times New Roman" w:cstheme="minorHAnsi"/>
          <w:sz w:val="21"/>
          <w:szCs w:val="21"/>
          <w:lang w:eastAsia="en-IE"/>
        </w:rPr>
      </w:pPr>
      <w:r w:rsidRPr="006A1A62">
        <w:rPr>
          <w:rFonts w:eastAsia="Times New Roman" w:cstheme="minorHAnsi"/>
          <w:bCs/>
          <w:sz w:val="21"/>
          <w:szCs w:val="21"/>
          <w:lang w:eastAsia="en-IE"/>
        </w:rPr>
        <w:t>However, we believe</w:t>
      </w:r>
      <w:r>
        <w:rPr>
          <w:rFonts w:eastAsia="Times New Roman" w:cstheme="minorHAnsi"/>
          <w:bCs/>
          <w:sz w:val="21"/>
          <w:szCs w:val="21"/>
          <w:lang w:eastAsia="en-IE"/>
        </w:rPr>
        <w:t xml:space="preserve"> the</w:t>
      </w:r>
      <w:r w:rsidRPr="006A1A62">
        <w:rPr>
          <w:rFonts w:eastAsia="Times New Roman" w:cstheme="minorHAnsi"/>
          <w:bCs/>
          <w:sz w:val="21"/>
          <w:szCs w:val="21"/>
          <w:lang w:eastAsia="en-IE"/>
        </w:rPr>
        <w:t xml:space="preserve"> theatre can be part of the solution</w:t>
      </w:r>
      <w:r w:rsidRPr="006A1A62">
        <w:rPr>
          <w:rFonts w:eastAsia="Times New Roman" w:cstheme="minorHAnsi"/>
          <w:sz w:val="21"/>
          <w:szCs w:val="21"/>
          <w:lang w:eastAsia="en-IE"/>
        </w:rPr>
        <w:t>,</w:t>
      </w:r>
      <w:r>
        <w:rPr>
          <w:rFonts w:eastAsia="Times New Roman" w:cstheme="minorHAnsi"/>
          <w:sz w:val="21"/>
          <w:szCs w:val="21"/>
          <w:lang w:eastAsia="en-IE"/>
        </w:rPr>
        <w:t xml:space="preserve"> b</w:t>
      </w:r>
      <w:r w:rsidRPr="0031512D">
        <w:rPr>
          <w:rFonts w:eastAsia="Times New Roman" w:cstheme="minorHAnsi"/>
          <w:sz w:val="21"/>
          <w:szCs w:val="21"/>
          <w:lang w:eastAsia="en-IE"/>
        </w:rPr>
        <w:t>y examining every part of</w:t>
      </w:r>
      <w:r>
        <w:rPr>
          <w:rFonts w:eastAsia="Times New Roman" w:cstheme="minorHAnsi"/>
          <w:sz w:val="21"/>
          <w:szCs w:val="21"/>
          <w:lang w:eastAsia="en-IE"/>
        </w:rPr>
        <w:t xml:space="preserve"> our business to make change. We believe these changes will happen through the stories we </w:t>
      </w:r>
      <w:r w:rsidRPr="00C8503C">
        <w:rPr>
          <w:rFonts w:eastAsia="Times New Roman" w:cstheme="minorHAnsi"/>
          <w:sz w:val="21"/>
          <w:szCs w:val="21"/>
          <w:lang w:eastAsia="en-IE"/>
        </w:rPr>
        <w:t xml:space="preserve">tell, </w:t>
      </w:r>
      <w:r>
        <w:rPr>
          <w:rFonts w:eastAsia="Times New Roman" w:cstheme="minorHAnsi"/>
          <w:sz w:val="21"/>
          <w:szCs w:val="21"/>
          <w:lang w:eastAsia="en-IE"/>
        </w:rPr>
        <w:t xml:space="preserve">the culture we create </w:t>
      </w:r>
      <w:r w:rsidRPr="00C8503C">
        <w:rPr>
          <w:rFonts w:eastAsia="Times New Roman" w:cstheme="minorHAnsi"/>
          <w:sz w:val="21"/>
          <w:szCs w:val="21"/>
          <w:lang w:eastAsia="en-IE"/>
        </w:rPr>
        <w:t>and</w:t>
      </w:r>
      <w:r>
        <w:rPr>
          <w:rFonts w:eastAsia="Times New Roman" w:cstheme="minorHAnsi"/>
          <w:sz w:val="21"/>
          <w:szCs w:val="21"/>
          <w:lang w:eastAsia="en-IE"/>
        </w:rPr>
        <w:t xml:space="preserve"> by encouraging</w:t>
      </w:r>
      <w:r w:rsidRPr="00C8503C">
        <w:rPr>
          <w:rFonts w:eastAsia="Times New Roman" w:cstheme="minorHAnsi"/>
          <w:sz w:val="21"/>
          <w:szCs w:val="21"/>
          <w:lang w:eastAsia="en-IE"/>
        </w:rPr>
        <w:t xml:space="preserve"> empathy and understanding</w:t>
      </w:r>
      <w:r w:rsidRPr="0031512D">
        <w:rPr>
          <w:rFonts w:eastAsia="Times New Roman" w:cstheme="minorHAnsi"/>
          <w:sz w:val="21"/>
          <w:szCs w:val="21"/>
          <w:lang w:eastAsia="en-IE"/>
        </w:rPr>
        <w:t xml:space="preserve"> throughout our community.</w:t>
      </w:r>
    </w:p>
    <w:p w:rsidR="000B52A8" w:rsidRPr="00C8503C" w:rsidRDefault="000B52A8" w:rsidP="000B52A8">
      <w:pPr>
        <w:spacing w:after="0" w:line="240" w:lineRule="auto"/>
        <w:rPr>
          <w:rFonts w:eastAsia="Times New Roman" w:cstheme="minorHAnsi"/>
          <w:sz w:val="21"/>
          <w:szCs w:val="21"/>
          <w:lang w:eastAsia="en-IE"/>
        </w:rPr>
      </w:pPr>
    </w:p>
    <w:p w:rsidR="000B52A8" w:rsidRDefault="000B52A8" w:rsidP="000B52A8">
      <w:pPr>
        <w:spacing w:after="0" w:line="240" w:lineRule="auto"/>
        <w:rPr>
          <w:rFonts w:eastAsia="Times New Roman" w:cstheme="minorHAnsi"/>
          <w:lang w:eastAsia="en-IE"/>
        </w:rPr>
      </w:pPr>
      <w:r w:rsidRPr="006A1A62">
        <w:rPr>
          <w:rFonts w:eastAsia="Times New Roman" w:cstheme="minorHAnsi"/>
          <w:bCs/>
          <w:lang w:eastAsia="en-IE"/>
        </w:rPr>
        <w:t xml:space="preserve">We have already started to make significant progress towards reducing the carbon impact of the </w:t>
      </w:r>
      <w:r>
        <w:rPr>
          <w:rFonts w:eastAsia="Times New Roman" w:cstheme="minorHAnsi"/>
          <w:bCs/>
          <w:lang w:eastAsia="en-IE"/>
        </w:rPr>
        <w:t>t</w:t>
      </w:r>
      <w:r w:rsidRPr="006A1A62">
        <w:rPr>
          <w:rFonts w:eastAsia="Times New Roman" w:cstheme="minorHAnsi"/>
          <w:bCs/>
          <w:lang w:eastAsia="en-IE"/>
        </w:rPr>
        <w:t>heatre</w:t>
      </w:r>
      <w:r w:rsidRPr="006A1A62">
        <w:rPr>
          <w:rFonts w:eastAsia="Times New Roman" w:cstheme="minorHAnsi"/>
          <w:lang w:eastAsia="en-IE"/>
        </w:rPr>
        <w:t xml:space="preserve"> and are pledging to continue this journey in line with the Irish Governments 2021 </w:t>
      </w:r>
      <w:r w:rsidRPr="006A1A62">
        <w:rPr>
          <w:rFonts w:cstheme="minorHAnsi"/>
          <w:color w:val="000000"/>
          <w:shd w:val="clear" w:color="auto" w:fill="FFFFFF"/>
        </w:rPr>
        <w:t>Climate Act and Action Plan, which commits Ireland to 51% reduction of greenhouse gas emissions by 2030.</w:t>
      </w:r>
      <w:r w:rsidRPr="00C8503C">
        <w:rPr>
          <w:rFonts w:eastAsia="Times New Roman" w:cstheme="minorHAnsi"/>
          <w:lang w:eastAsia="en-IE"/>
        </w:rPr>
        <w:t xml:space="preserve"> The scale of the change</w:t>
      </w:r>
      <w:r w:rsidRPr="006A1A62">
        <w:rPr>
          <w:rFonts w:eastAsia="Times New Roman" w:cstheme="minorHAnsi"/>
          <w:lang w:eastAsia="en-IE"/>
        </w:rPr>
        <w:t>s</w:t>
      </w:r>
      <w:r w:rsidRPr="00C8503C">
        <w:rPr>
          <w:rFonts w:eastAsia="Times New Roman" w:cstheme="minorHAnsi"/>
          <w:lang w:eastAsia="en-IE"/>
        </w:rPr>
        <w:t xml:space="preserve"> required means we </w:t>
      </w:r>
      <w:r w:rsidRPr="006A1A62">
        <w:rPr>
          <w:rFonts w:eastAsia="Times New Roman" w:cstheme="minorHAnsi"/>
          <w:lang w:eastAsia="en-IE"/>
        </w:rPr>
        <w:t>will</w:t>
      </w:r>
      <w:r>
        <w:rPr>
          <w:rFonts w:eastAsia="Times New Roman" w:cstheme="minorHAnsi"/>
          <w:lang w:eastAsia="en-IE"/>
        </w:rPr>
        <w:t xml:space="preserve"> scrutinize </w:t>
      </w:r>
      <w:r w:rsidRPr="00C8503C">
        <w:rPr>
          <w:rFonts w:eastAsia="Times New Roman" w:cstheme="minorHAnsi"/>
          <w:lang w:eastAsia="en-IE"/>
        </w:rPr>
        <w:t>ev</w:t>
      </w:r>
      <w:r w:rsidRPr="006A1A62">
        <w:rPr>
          <w:rFonts w:eastAsia="Times New Roman" w:cstheme="minorHAnsi"/>
          <w:lang w:eastAsia="en-IE"/>
        </w:rPr>
        <w:t>ery part of the way we operate with the full commitment of the theatre</w:t>
      </w:r>
      <w:r>
        <w:rPr>
          <w:rFonts w:eastAsia="Times New Roman" w:cstheme="minorHAnsi"/>
          <w:lang w:eastAsia="en-IE"/>
        </w:rPr>
        <w:t>’</w:t>
      </w:r>
      <w:r w:rsidRPr="006A1A62">
        <w:rPr>
          <w:rFonts w:eastAsia="Times New Roman" w:cstheme="minorHAnsi"/>
          <w:lang w:eastAsia="en-IE"/>
        </w:rPr>
        <w:t>s staff and</w:t>
      </w:r>
      <w:r>
        <w:rPr>
          <w:rFonts w:eastAsia="Times New Roman" w:cstheme="minorHAnsi"/>
          <w:lang w:eastAsia="en-IE"/>
        </w:rPr>
        <w:t xml:space="preserve"> board</w:t>
      </w:r>
      <w:r w:rsidRPr="006A1A62">
        <w:rPr>
          <w:rFonts w:eastAsia="Times New Roman" w:cstheme="minorHAnsi"/>
          <w:lang w:eastAsia="en-IE"/>
        </w:rPr>
        <w:t>.</w:t>
      </w:r>
    </w:p>
    <w:p w:rsidR="000B52A8" w:rsidRPr="006A1A62" w:rsidRDefault="000B52A8" w:rsidP="000B52A8">
      <w:pPr>
        <w:spacing w:after="0" w:line="240" w:lineRule="auto"/>
        <w:rPr>
          <w:rFonts w:eastAsia="Times New Roman" w:cstheme="minorHAnsi"/>
          <w:lang w:eastAsia="en-IE"/>
        </w:rPr>
      </w:pPr>
    </w:p>
    <w:p w:rsidR="000B52A8" w:rsidRPr="003B1223" w:rsidRDefault="000B52A8" w:rsidP="000B52A8">
      <w:pPr>
        <w:spacing w:after="0" w:line="240" w:lineRule="auto"/>
        <w:rPr>
          <w:rFonts w:ascii="Helvetica" w:eastAsia="Times New Roman" w:hAnsi="Helvetica" w:cs="Times New Roman"/>
          <w:b/>
          <w:sz w:val="21"/>
          <w:szCs w:val="21"/>
          <w:lang w:eastAsia="en-IE"/>
        </w:rPr>
      </w:pPr>
      <w:r>
        <w:rPr>
          <w:b/>
        </w:rPr>
        <w:t>O</w:t>
      </w:r>
      <w:r w:rsidRPr="003B1223">
        <w:rPr>
          <w:b/>
        </w:rPr>
        <w:t>ur commitments</w:t>
      </w:r>
      <w:r>
        <w:rPr>
          <w:b/>
        </w:rPr>
        <w:t xml:space="preserve"> are:</w:t>
      </w:r>
    </w:p>
    <w:p w:rsidR="000B52A8" w:rsidRPr="003B1223" w:rsidRDefault="000B52A8" w:rsidP="000B52A8">
      <w:pPr>
        <w:pStyle w:val="ListParagraph"/>
        <w:numPr>
          <w:ilvl w:val="0"/>
          <w:numId w:val="14"/>
        </w:numPr>
        <w:spacing w:after="0" w:line="240" w:lineRule="auto"/>
      </w:pPr>
      <w:r w:rsidRPr="003B1223">
        <w:t xml:space="preserve">To embed environmental sustainability at the heart of </w:t>
      </w:r>
      <w:r>
        <w:t>the t</w:t>
      </w:r>
      <w:r w:rsidRPr="003B1223">
        <w:t>heatre</w:t>
      </w:r>
      <w:r>
        <w:t>’s</w:t>
      </w:r>
      <w:r w:rsidRPr="003B1223">
        <w:t xml:space="preserve"> practice.</w:t>
      </w:r>
    </w:p>
    <w:p w:rsidR="000B52A8" w:rsidRPr="003B1223" w:rsidRDefault="000B52A8" w:rsidP="000B52A8">
      <w:pPr>
        <w:pStyle w:val="ListParagraph"/>
        <w:numPr>
          <w:ilvl w:val="0"/>
          <w:numId w:val="14"/>
        </w:numPr>
        <w:spacing w:after="0" w:line="240" w:lineRule="auto"/>
      </w:pPr>
      <w:r w:rsidRPr="003B1223">
        <w:t>To set year-on-year carbon reduction targets within our environmental action plan.</w:t>
      </w:r>
    </w:p>
    <w:p w:rsidR="000B52A8" w:rsidRPr="003B1223" w:rsidRDefault="000B52A8" w:rsidP="000B52A8">
      <w:pPr>
        <w:pStyle w:val="ListParagraph"/>
        <w:numPr>
          <w:ilvl w:val="0"/>
          <w:numId w:val="14"/>
        </w:numPr>
        <w:spacing w:after="0" w:line="240" w:lineRule="auto"/>
      </w:pPr>
      <w:r w:rsidRPr="003B1223">
        <w:t>To report on our progress annually.</w:t>
      </w:r>
    </w:p>
    <w:p w:rsidR="000B52A8" w:rsidRPr="003B1223" w:rsidRDefault="000B52A8" w:rsidP="000B52A8">
      <w:pPr>
        <w:pStyle w:val="ListParagraph"/>
        <w:numPr>
          <w:ilvl w:val="0"/>
          <w:numId w:val="14"/>
        </w:numPr>
        <w:spacing w:after="0" w:line="240" w:lineRule="auto"/>
      </w:pPr>
      <w:r w:rsidRPr="003B1223">
        <w:t>To seek expert advice and guidance</w:t>
      </w:r>
      <w:r>
        <w:t xml:space="preserve"> and to</w:t>
      </w:r>
      <w:r w:rsidRPr="003B1223">
        <w:t xml:space="preserve"> share our experience and learn from others within the wider sector.</w:t>
      </w:r>
    </w:p>
    <w:p w:rsidR="000B52A8" w:rsidRDefault="000B52A8" w:rsidP="000B52A8">
      <w:pPr>
        <w:spacing w:after="0" w:line="240" w:lineRule="auto"/>
        <w:rPr>
          <w:b/>
        </w:rPr>
      </w:pPr>
    </w:p>
    <w:p w:rsidR="000B52A8" w:rsidRDefault="000B52A8" w:rsidP="000B52A8">
      <w:pPr>
        <w:spacing w:after="0" w:line="240" w:lineRule="auto"/>
        <w:rPr>
          <w:b/>
        </w:rPr>
      </w:pPr>
      <w:r>
        <w:rPr>
          <w:b/>
        </w:rPr>
        <w:t>Our areas of focus are:</w:t>
      </w:r>
    </w:p>
    <w:p w:rsidR="000B52A8" w:rsidRDefault="000B52A8" w:rsidP="000B52A8">
      <w:pPr>
        <w:spacing w:after="0" w:line="240" w:lineRule="auto"/>
      </w:pPr>
      <w:r>
        <w:rPr>
          <w:b/>
        </w:rPr>
        <w:br/>
      </w:r>
      <w:r w:rsidRPr="00422757">
        <w:rPr>
          <w:b/>
        </w:rPr>
        <w:t>Energy</w:t>
      </w:r>
      <w:r>
        <w:rPr>
          <w:b/>
        </w:rPr>
        <w:t xml:space="preserve"> - </w:t>
      </w:r>
      <w:r w:rsidRPr="0031512D">
        <w:t xml:space="preserve">We </w:t>
      </w:r>
      <w:r>
        <w:t xml:space="preserve">are </w:t>
      </w:r>
      <w:r w:rsidRPr="0031512D">
        <w:t>improv</w:t>
      </w:r>
      <w:r>
        <w:t>ing</w:t>
      </w:r>
      <w:r w:rsidRPr="0031512D">
        <w:t xml:space="preserve"> the efficiency of our 19</w:t>
      </w:r>
      <w:r>
        <w:t>8</w:t>
      </w:r>
      <w:r w:rsidRPr="0031512D">
        <w:t>0s building</w:t>
      </w:r>
      <w:r>
        <w:t xml:space="preserve"> to reduce</w:t>
      </w:r>
      <w:r w:rsidRPr="0031512D">
        <w:t xml:space="preserve"> energy</w:t>
      </w:r>
      <w:r>
        <w:t xml:space="preserve"> usage. We will achieve this by making significant improvements within the fabric of the building, upgrading our lighting and equipment as well as monitoring and quantifying our energy usage.</w:t>
      </w:r>
    </w:p>
    <w:p w:rsidR="000B52A8" w:rsidRPr="00422757" w:rsidRDefault="000B52A8" w:rsidP="000B52A8">
      <w:pPr>
        <w:spacing w:after="0" w:line="240" w:lineRule="auto"/>
        <w:rPr>
          <w:b/>
        </w:rPr>
      </w:pPr>
    </w:p>
    <w:p w:rsidR="000B52A8" w:rsidRDefault="000B52A8" w:rsidP="000B52A8">
      <w:pPr>
        <w:spacing w:after="0" w:line="240" w:lineRule="auto"/>
      </w:pPr>
      <w:r w:rsidRPr="00422757">
        <w:rPr>
          <w:b/>
        </w:rPr>
        <w:t>Waste</w:t>
      </w:r>
      <w:r>
        <w:rPr>
          <w:b/>
        </w:rPr>
        <w:t xml:space="preserve"> – </w:t>
      </w:r>
      <w:r w:rsidRPr="008E7281">
        <w:t>We are committe</w:t>
      </w:r>
      <w:r>
        <w:t>d</w:t>
      </w:r>
      <w:r w:rsidRPr="008E7281">
        <w:t xml:space="preserve"> to </w:t>
      </w:r>
      <w:r>
        <w:t>improving our waste management and significantly reducing the</w:t>
      </w:r>
      <w:r w:rsidRPr="008E7281">
        <w:t xml:space="preserve"> waste that is produced by </w:t>
      </w:r>
      <w:r>
        <w:t>the theatre by</w:t>
      </w:r>
      <w:r w:rsidRPr="00422757">
        <w:t xml:space="preserve"> examining the material we use,</w:t>
      </w:r>
      <w:r>
        <w:t xml:space="preserve"> our work practices and</w:t>
      </w:r>
      <w:r w:rsidRPr="00422757">
        <w:t xml:space="preserve"> the products we </w:t>
      </w:r>
      <w:r>
        <w:t xml:space="preserve">sell. </w:t>
      </w:r>
    </w:p>
    <w:p w:rsidR="000B52A8" w:rsidRDefault="000B52A8" w:rsidP="000B52A8">
      <w:pPr>
        <w:spacing w:after="0" w:line="240" w:lineRule="auto"/>
      </w:pPr>
    </w:p>
    <w:p w:rsidR="000B52A8" w:rsidRDefault="000B52A8" w:rsidP="000B52A8">
      <w:pPr>
        <w:spacing w:after="0" w:line="240" w:lineRule="auto"/>
      </w:pPr>
      <w:r w:rsidRPr="003B1223">
        <w:rPr>
          <w:b/>
        </w:rPr>
        <w:t>Water</w:t>
      </w:r>
      <w:r>
        <w:rPr>
          <w:b/>
        </w:rPr>
        <w:t xml:space="preserve"> – </w:t>
      </w:r>
      <w:r>
        <w:t>We will monitor and reduce water usage throughout the theatre building through upgrades to existing facilities.</w:t>
      </w:r>
    </w:p>
    <w:p w:rsidR="000B52A8" w:rsidRPr="003B1223" w:rsidRDefault="000B52A8" w:rsidP="000B52A8">
      <w:pPr>
        <w:spacing w:after="0" w:line="240" w:lineRule="auto"/>
        <w:rPr>
          <w:b/>
        </w:rPr>
      </w:pPr>
    </w:p>
    <w:p w:rsidR="000B52A8" w:rsidRDefault="000B52A8" w:rsidP="000B52A8">
      <w:pPr>
        <w:spacing w:after="0" w:line="240" w:lineRule="auto"/>
      </w:pPr>
      <w:r w:rsidRPr="003B1223">
        <w:rPr>
          <w:b/>
        </w:rPr>
        <w:t>People</w:t>
      </w:r>
      <w:r>
        <w:rPr>
          <w:b/>
        </w:rPr>
        <w:t xml:space="preserve"> - </w:t>
      </w:r>
      <w:r w:rsidRPr="0031512D">
        <w:t xml:space="preserve">We </w:t>
      </w:r>
      <w:r>
        <w:t>will empower our staff</w:t>
      </w:r>
      <w:r w:rsidRPr="0031512D">
        <w:t xml:space="preserve"> </w:t>
      </w:r>
      <w:r>
        <w:t xml:space="preserve">and artists </w:t>
      </w:r>
      <w:r w:rsidRPr="0031512D">
        <w:t>to examine their own practice</w:t>
      </w:r>
      <w:r>
        <w:t>s</w:t>
      </w:r>
      <w:r w:rsidRPr="0031512D">
        <w:t xml:space="preserve"> and decision making, with ideas for change </w:t>
      </w:r>
      <w:r>
        <w:t>that will filter</w:t>
      </w:r>
      <w:r w:rsidRPr="0031512D">
        <w:t xml:space="preserve"> throughout the </w:t>
      </w:r>
      <w:r>
        <w:t>business</w:t>
      </w:r>
      <w:r w:rsidRPr="0031512D">
        <w:t xml:space="preserve">. </w:t>
      </w:r>
      <w:r>
        <w:t>O</w:t>
      </w:r>
      <w:r w:rsidRPr="0031512D">
        <w:t xml:space="preserve">ur mission </w:t>
      </w:r>
      <w:r>
        <w:t xml:space="preserve">is </w:t>
      </w:r>
      <w:r w:rsidRPr="0031512D">
        <w:t xml:space="preserve">to </w:t>
      </w:r>
      <w:r>
        <w:t>embody environmental action</w:t>
      </w:r>
      <w:r w:rsidRPr="0031512D">
        <w:t xml:space="preserve"> </w:t>
      </w:r>
      <w:r>
        <w:t>that will galvanise positive change, informing our community through storytelling and our achievements, enabling</w:t>
      </w:r>
      <w:r w:rsidRPr="0031512D">
        <w:t xml:space="preserve"> audiences to understand</w:t>
      </w:r>
      <w:r>
        <w:t xml:space="preserve"> the importance of our goals</w:t>
      </w:r>
      <w:r w:rsidRPr="0031512D">
        <w:t xml:space="preserve"> and </w:t>
      </w:r>
      <w:r>
        <w:t xml:space="preserve">for those audiences to then </w:t>
      </w:r>
      <w:r w:rsidRPr="0031512D">
        <w:t>minimize their</w:t>
      </w:r>
      <w:r>
        <w:t xml:space="preserve"> own</w:t>
      </w:r>
      <w:r w:rsidRPr="0031512D">
        <w:t xml:space="preserve"> pollution and carbon footprint. </w:t>
      </w:r>
    </w:p>
    <w:p w:rsidR="000B52A8" w:rsidRPr="0031512D" w:rsidRDefault="000B52A8" w:rsidP="000B52A8">
      <w:pPr>
        <w:spacing w:after="0" w:line="240" w:lineRule="auto"/>
      </w:pPr>
    </w:p>
    <w:p w:rsidR="008F5828" w:rsidRPr="000B52A8" w:rsidRDefault="000B52A8" w:rsidP="000B52A8">
      <w:pPr>
        <w:spacing w:after="0" w:line="240" w:lineRule="auto"/>
        <w:rPr>
          <w:rFonts w:eastAsia="Times New Roman" w:cstheme="minorHAnsi"/>
          <w:b/>
          <w:lang w:eastAsia="en-IE"/>
        </w:rPr>
      </w:pPr>
      <w:r w:rsidRPr="00C8503C">
        <w:rPr>
          <w:rFonts w:eastAsia="Times New Roman" w:cstheme="minorHAnsi"/>
          <w:b/>
          <w:lang w:eastAsia="en-IE"/>
        </w:rPr>
        <w:t>Monitoring and re</w:t>
      </w:r>
      <w:r>
        <w:rPr>
          <w:rFonts w:eastAsia="Times New Roman" w:cstheme="minorHAnsi"/>
          <w:b/>
          <w:lang w:eastAsia="en-IE"/>
        </w:rPr>
        <w:t xml:space="preserve">porting - </w:t>
      </w:r>
      <w:r>
        <w:rPr>
          <w:lang w:eastAsia="en-IE"/>
        </w:rPr>
        <w:t xml:space="preserve">We are committed to quantifying and monitoring our progress through the actions we set out and the data we collect. </w:t>
      </w:r>
      <w:r w:rsidRPr="00C8503C">
        <w:rPr>
          <w:lang w:eastAsia="en-IE"/>
        </w:rPr>
        <w:t xml:space="preserve">Our Environmental Policy will be supported by our Environmental </w:t>
      </w:r>
      <w:r>
        <w:rPr>
          <w:lang w:eastAsia="en-IE"/>
        </w:rPr>
        <w:t xml:space="preserve">Action Plan and both will be </w:t>
      </w:r>
      <w:r w:rsidRPr="00C8503C">
        <w:rPr>
          <w:lang w:eastAsia="en-IE"/>
        </w:rPr>
        <w:t xml:space="preserve">reviewed on an annual basis by our Board and updated as necessary. </w:t>
      </w:r>
    </w:p>
    <w:sectPr w:rsidR="008F5828" w:rsidRPr="000B52A8" w:rsidSect="004C0604">
      <w:headerReference w:type="default" r:id="rId8"/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40" w:rsidRDefault="00EB5740" w:rsidP="00E5076E">
      <w:pPr>
        <w:spacing w:after="0" w:line="240" w:lineRule="auto"/>
      </w:pPr>
      <w:r>
        <w:separator/>
      </w:r>
    </w:p>
  </w:endnote>
  <w:endnote w:type="continuationSeparator" w:id="0">
    <w:p w:rsidR="00EB5740" w:rsidRDefault="00EB5740" w:rsidP="00E5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6E" w:rsidRDefault="000020DC" w:rsidP="00E5076E">
    <w:pPr>
      <w:pStyle w:val="Footer"/>
    </w:pPr>
    <w:r>
      <w:t xml:space="preserve">V1: </w:t>
    </w:r>
    <w:r w:rsidR="000B52A8">
      <w:t>06/04/2022</w:t>
    </w:r>
  </w:p>
  <w:p w:rsidR="00E5076E" w:rsidRDefault="00E50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40" w:rsidRDefault="00EB5740" w:rsidP="00E5076E">
      <w:pPr>
        <w:spacing w:after="0" w:line="240" w:lineRule="auto"/>
      </w:pPr>
      <w:r>
        <w:separator/>
      </w:r>
    </w:p>
  </w:footnote>
  <w:footnote w:type="continuationSeparator" w:id="0">
    <w:p w:rsidR="00EB5740" w:rsidRDefault="00EB5740" w:rsidP="00E5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6E" w:rsidRDefault="00E5076E" w:rsidP="00E5076E">
    <w:pPr>
      <w:pStyle w:val="Header"/>
    </w:pPr>
    <w:r>
      <w:t>Hawk’s Well Theatre C</w:t>
    </w:r>
    <w:r w:rsidR="000B52A8">
      <w:t>LG: Policy Documentation; Ref 36</w:t>
    </w:r>
  </w:p>
  <w:p w:rsidR="00E5076E" w:rsidRDefault="00E50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DB3"/>
    <w:multiLevelType w:val="hybridMultilevel"/>
    <w:tmpl w:val="A9968A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B3A"/>
    <w:multiLevelType w:val="multilevel"/>
    <w:tmpl w:val="1CD8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46E2F"/>
    <w:multiLevelType w:val="multilevel"/>
    <w:tmpl w:val="9FDA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E3BAB"/>
    <w:multiLevelType w:val="multilevel"/>
    <w:tmpl w:val="84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CE3D5C"/>
    <w:multiLevelType w:val="hybridMultilevel"/>
    <w:tmpl w:val="9DC4D3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0A69"/>
    <w:multiLevelType w:val="multilevel"/>
    <w:tmpl w:val="2AD6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F4478"/>
    <w:multiLevelType w:val="multilevel"/>
    <w:tmpl w:val="054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DC3B41"/>
    <w:multiLevelType w:val="multilevel"/>
    <w:tmpl w:val="F65C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4655E"/>
    <w:multiLevelType w:val="hybridMultilevel"/>
    <w:tmpl w:val="3B5ED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F050E"/>
    <w:multiLevelType w:val="hybridMultilevel"/>
    <w:tmpl w:val="4D9229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A6E89"/>
    <w:multiLevelType w:val="multilevel"/>
    <w:tmpl w:val="A0FE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C0644"/>
    <w:multiLevelType w:val="multilevel"/>
    <w:tmpl w:val="26F0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6043B"/>
    <w:multiLevelType w:val="hybridMultilevel"/>
    <w:tmpl w:val="EADA2F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10E32"/>
    <w:multiLevelType w:val="hybridMultilevel"/>
    <w:tmpl w:val="939A2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B1"/>
    <w:rsid w:val="000020DC"/>
    <w:rsid w:val="000B52A8"/>
    <w:rsid w:val="002E535F"/>
    <w:rsid w:val="00311177"/>
    <w:rsid w:val="00311FB1"/>
    <w:rsid w:val="004C0604"/>
    <w:rsid w:val="00527CFD"/>
    <w:rsid w:val="00553FDC"/>
    <w:rsid w:val="008F5828"/>
    <w:rsid w:val="00930708"/>
    <w:rsid w:val="009441F3"/>
    <w:rsid w:val="00975FFC"/>
    <w:rsid w:val="00B02DBF"/>
    <w:rsid w:val="00B20B51"/>
    <w:rsid w:val="00BF1185"/>
    <w:rsid w:val="00E5076E"/>
    <w:rsid w:val="00E66893"/>
    <w:rsid w:val="00EB5740"/>
    <w:rsid w:val="00F4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31AD8-2745-45D0-B921-504A8E47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76E"/>
  </w:style>
  <w:style w:type="paragraph" w:styleId="Footer">
    <w:name w:val="footer"/>
    <w:basedOn w:val="Normal"/>
    <w:link w:val="FooterChar"/>
    <w:uiPriority w:val="99"/>
    <w:unhideWhenUsed/>
    <w:rsid w:val="00E5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76E"/>
  </w:style>
  <w:style w:type="paragraph" w:styleId="NormalWeb">
    <w:name w:val="Normal (Web)"/>
    <w:basedOn w:val="Normal"/>
    <w:uiPriority w:val="99"/>
    <w:semiHidden/>
    <w:unhideWhenUsed/>
    <w:rsid w:val="0055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x-el">
    <w:name w:val="x-el"/>
    <w:basedOn w:val="DefaultParagraphFont"/>
    <w:rsid w:val="0055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| Hawkswell</dc:creator>
  <cp:keywords/>
  <dc:description/>
  <cp:lastModifiedBy>Jane</cp:lastModifiedBy>
  <cp:revision>2</cp:revision>
  <dcterms:created xsi:type="dcterms:W3CDTF">2022-04-06T15:57:00Z</dcterms:created>
  <dcterms:modified xsi:type="dcterms:W3CDTF">2022-04-06T15:57:00Z</dcterms:modified>
</cp:coreProperties>
</file>